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92" w:rsidRDefault="0088174A">
      <w:r>
        <w:t xml:space="preserve">Names: </w:t>
      </w:r>
      <w:r>
        <w:tab/>
      </w:r>
      <w:r>
        <w:tab/>
      </w:r>
      <w:r>
        <w:tab/>
      </w:r>
      <w:r>
        <w:tab/>
      </w:r>
      <w:r>
        <w:tab/>
        <w:t>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174A" w:rsidTr="00D37020">
        <w:tc>
          <w:tcPr>
            <w:tcW w:w="4788" w:type="dxa"/>
          </w:tcPr>
          <w:p w:rsidR="0088174A" w:rsidRPr="00361A15" w:rsidRDefault="0088174A" w:rsidP="00D37020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788" w:type="dxa"/>
          </w:tcPr>
          <w:p w:rsidR="0088174A" w:rsidRPr="00361A15" w:rsidRDefault="007F5486" w:rsidP="00D37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88174A" w:rsidRPr="00361A15">
              <w:rPr>
                <w:b/>
                <w:sz w:val="24"/>
                <w:szCs w:val="24"/>
              </w:rPr>
              <w:t xml:space="preserve">                     Comments: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88174A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8174A">
              <w:rPr>
                <w:sz w:val="20"/>
                <w:szCs w:val="20"/>
              </w:rPr>
              <w:t>what the substance is made of</w:t>
            </w:r>
          </w:p>
        </w:tc>
        <w:tc>
          <w:tcPr>
            <w:tcW w:w="4788" w:type="dxa"/>
          </w:tcPr>
          <w:p w:rsidR="0088174A" w:rsidRDefault="00EB047D" w:rsidP="00D37020">
            <w:r>
              <w:t>1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88174A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8174A">
              <w:rPr>
                <w:sz w:val="20"/>
                <w:szCs w:val="20"/>
              </w:rPr>
              <w:t>whether it is legal or illegal</w:t>
            </w:r>
          </w:p>
        </w:tc>
        <w:tc>
          <w:tcPr>
            <w:tcW w:w="4788" w:type="dxa"/>
          </w:tcPr>
          <w:p w:rsidR="0088174A" w:rsidRDefault="0088174A" w:rsidP="00D37020">
            <w:r>
              <w:t>1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88174A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</w:t>
            </w:r>
            <w:r w:rsidRPr="0088174A">
              <w:rPr>
                <w:sz w:val="20"/>
                <w:szCs w:val="20"/>
              </w:rPr>
              <w:t>ow it is introduced into the body</w:t>
            </w:r>
          </w:p>
        </w:tc>
        <w:tc>
          <w:tcPr>
            <w:tcW w:w="4788" w:type="dxa"/>
          </w:tcPr>
          <w:p w:rsidR="0088174A" w:rsidRDefault="0088174A" w:rsidP="00D37020">
            <w:r>
              <w:t>2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88174A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</w:t>
            </w:r>
            <w:r w:rsidRPr="0088174A">
              <w:rPr>
                <w:sz w:val="20"/>
                <w:szCs w:val="20"/>
              </w:rPr>
              <w:t>ow it affects the body in general</w:t>
            </w:r>
          </w:p>
        </w:tc>
        <w:tc>
          <w:tcPr>
            <w:tcW w:w="4788" w:type="dxa"/>
          </w:tcPr>
          <w:p w:rsidR="0088174A" w:rsidRDefault="00EB047D" w:rsidP="00D37020">
            <w:r>
              <w:t>3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88174A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</w:t>
            </w:r>
            <w:r w:rsidRPr="0088174A">
              <w:rPr>
                <w:sz w:val="20"/>
                <w:szCs w:val="20"/>
              </w:rPr>
              <w:t>ow it specifically affects the nervous system</w:t>
            </w:r>
          </w:p>
        </w:tc>
        <w:tc>
          <w:tcPr>
            <w:tcW w:w="4788" w:type="dxa"/>
          </w:tcPr>
          <w:p w:rsidR="0088174A" w:rsidRDefault="0088174A" w:rsidP="00D37020">
            <w:r>
              <w:t>2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88174A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w</w:t>
            </w:r>
            <w:r w:rsidRPr="0088174A">
              <w:rPr>
                <w:sz w:val="20"/>
                <w:szCs w:val="20"/>
              </w:rPr>
              <w:t>hat neurotransmitter and how it affects it</w:t>
            </w:r>
          </w:p>
        </w:tc>
        <w:tc>
          <w:tcPr>
            <w:tcW w:w="4788" w:type="dxa"/>
          </w:tcPr>
          <w:p w:rsidR="0088174A" w:rsidRDefault="00EB047D" w:rsidP="00D37020">
            <w:r>
              <w:t>5</w:t>
            </w:r>
            <w:bookmarkStart w:id="0" w:name="_GoBack"/>
            <w:bookmarkEnd w:id="0"/>
          </w:p>
        </w:tc>
      </w:tr>
      <w:tr w:rsidR="0088174A" w:rsidTr="00D37020">
        <w:tc>
          <w:tcPr>
            <w:tcW w:w="4788" w:type="dxa"/>
          </w:tcPr>
          <w:p w:rsidR="0088174A" w:rsidRPr="0088174A" w:rsidRDefault="0088174A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both positive and n</w:t>
            </w:r>
            <w:r w:rsidRPr="0088174A">
              <w:rPr>
                <w:sz w:val="20"/>
                <w:szCs w:val="20"/>
              </w:rPr>
              <w:t>egative effect</w:t>
            </w:r>
          </w:p>
        </w:tc>
        <w:tc>
          <w:tcPr>
            <w:tcW w:w="4788" w:type="dxa"/>
          </w:tcPr>
          <w:p w:rsidR="0088174A" w:rsidRDefault="0088174A" w:rsidP="00D37020">
            <w:r>
              <w:t>4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88174A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</w:t>
            </w:r>
            <w:r w:rsidRPr="0088174A">
              <w:rPr>
                <w:sz w:val="20"/>
                <w:szCs w:val="20"/>
              </w:rPr>
              <w:t>ow age plays a role in effect</w:t>
            </w:r>
          </w:p>
        </w:tc>
        <w:tc>
          <w:tcPr>
            <w:tcW w:w="4788" w:type="dxa"/>
          </w:tcPr>
          <w:p w:rsidR="0088174A" w:rsidRDefault="0088174A" w:rsidP="00D37020">
            <w:r>
              <w:t>2</w:t>
            </w:r>
          </w:p>
        </w:tc>
      </w:tr>
      <w:tr w:rsidR="007F5486" w:rsidTr="00D37020">
        <w:tc>
          <w:tcPr>
            <w:tcW w:w="4788" w:type="dxa"/>
          </w:tcPr>
          <w:p w:rsidR="007F5486" w:rsidRDefault="007F5486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works cited page with two resources</w:t>
            </w:r>
          </w:p>
        </w:tc>
        <w:tc>
          <w:tcPr>
            <w:tcW w:w="4788" w:type="dxa"/>
          </w:tcPr>
          <w:p w:rsidR="007F5486" w:rsidRDefault="007F5486" w:rsidP="00D37020">
            <w:r>
              <w:t>4</w:t>
            </w:r>
          </w:p>
        </w:tc>
      </w:tr>
      <w:tr w:rsidR="0088174A" w:rsidTr="00D37020">
        <w:tc>
          <w:tcPr>
            <w:tcW w:w="4788" w:type="dxa"/>
          </w:tcPr>
          <w:p w:rsidR="0088174A" w:rsidRPr="00361A15" w:rsidRDefault="0088174A" w:rsidP="00D37020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Visual</w:t>
            </w:r>
          </w:p>
        </w:tc>
        <w:tc>
          <w:tcPr>
            <w:tcW w:w="4788" w:type="dxa"/>
          </w:tcPr>
          <w:p w:rsidR="0088174A" w:rsidRPr="00361A15" w:rsidRDefault="0088174A" w:rsidP="00D37020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10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361A15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</w:t>
            </w:r>
            <w:r w:rsidR="0088174A" w:rsidRPr="0088174A">
              <w:rPr>
                <w:sz w:val="20"/>
                <w:szCs w:val="20"/>
              </w:rPr>
              <w:t>ncludes Pictures</w:t>
            </w:r>
          </w:p>
        </w:tc>
        <w:tc>
          <w:tcPr>
            <w:tcW w:w="4788" w:type="dxa"/>
          </w:tcPr>
          <w:p w:rsidR="0088174A" w:rsidRDefault="0088174A" w:rsidP="00D37020">
            <w:r>
              <w:t>2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361A15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</w:t>
            </w:r>
            <w:r w:rsidR="0088174A" w:rsidRPr="0088174A">
              <w:rPr>
                <w:sz w:val="20"/>
                <w:szCs w:val="20"/>
              </w:rPr>
              <w:t>ncludes information about topic</w:t>
            </w:r>
          </w:p>
        </w:tc>
        <w:tc>
          <w:tcPr>
            <w:tcW w:w="4788" w:type="dxa"/>
          </w:tcPr>
          <w:p w:rsidR="0088174A" w:rsidRDefault="0088174A" w:rsidP="00D37020">
            <w:r>
              <w:t>4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361A15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</w:t>
            </w:r>
            <w:r w:rsidR="0088174A" w:rsidRPr="0088174A">
              <w:rPr>
                <w:sz w:val="20"/>
                <w:szCs w:val="20"/>
              </w:rPr>
              <w:t>an easily be read</w:t>
            </w:r>
          </w:p>
        </w:tc>
        <w:tc>
          <w:tcPr>
            <w:tcW w:w="4788" w:type="dxa"/>
          </w:tcPr>
          <w:p w:rsidR="0088174A" w:rsidRDefault="0088174A" w:rsidP="00D37020">
            <w:r>
              <w:t>2</w:t>
            </w:r>
          </w:p>
        </w:tc>
      </w:tr>
      <w:tr w:rsidR="0088174A" w:rsidTr="00D37020">
        <w:tc>
          <w:tcPr>
            <w:tcW w:w="4788" w:type="dxa"/>
          </w:tcPr>
          <w:p w:rsidR="0088174A" w:rsidRPr="0088174A" w:rsidRDefault="00361A15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</w:t>
            </w:r>
            <w:r w:rsidR="0088174A" w:rsidRPr="0088174A">
              <w:rPr>
                <w:sz w:val="20"/>
                <w:szCs w:val="20"/>
              </w:rPr>
              <w:t>nteresting</w:t>
            </w:r>
          </w:p>
        </w:tc>
        <w:tc>
          <w:tcPr>
            <w:tcW w:w="4788" w:type="dxa"/>
          </w:tcPr>
          <w:p w:rsidR="0088174A" w:rsidRDefault="0088174A" w:rsidP="00D37020">
            <w:r>
              <w:t>2</w:t>
            </w:r>
          </w:p>
        </w:tc>
      </w:tr>
      <w:tr w:rsidR="0088174A" w:rsidTr="00D37020">
        <w:tc>
          <w:tcPr>
            <w:tcW w:w="4788" w:type="dxa"/>
          </w:tcPr>
          <w:p w:rsidR="0088174A" w:rsidRPr="00361A15" w:rsidRDefault="0088174A" w:rsidP="00D37020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4788" w:type="dxa"/>
          </w:tcPr>
          <w:p w:rsidR="0088174A" w:rsidRPr="00361A15" w:rsidRDefault="0088174A" w:rsidP="00D37020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10</w:t>
            </w:r>
          </w:p>
        </w:tc>
      </w:tr>
      <w:tr w:rsidR="0088174A" w:rsidTr="00D37020">
        <w:tc>
          <w:tcPr>
            <w:tcW w:w="4788" w:type="dxa"/>
          </w:tcPr>
          <w:p w:rsidR="0088174A" w:rsidRPr="00361A15" w:rsidRDefault="00361A15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</w:t>
            </w:r>
            <w:r w:rsidRPr="00361A15">
              <w:rPr>
                <w:sz w:val="20"/>
                <w:szCs w:val="20"/>
              </w:rPr>
              <w:t>repared/</w:t>
            </w:r>
            <w:r>
              <w:rPr>
                <w:sz w:val="20"/>
                <w:szCs w:val="20"/>
              </w:rPr>
              <w:t xml:space="preserve">practiced, </w:t>
            </w:r>
            <w:r w:rsidRPr="00361A15">
              <w:rPr>
                <w:sz w:val="20"/>
                <w:szCs w:val="20"/>
              </w:rPr>
              <w:t>know pronunciation of words</w:t>
            </w:r>
          </w:p>
        </w:tc>
        <w:tc>
          <w:tcPr>
            <w:tcW w:w="4788" w:type="dxa"/>
          </w:tcPr>
          <w:p w:rsidR="0088174A" w:rsidRDefault="00361A15" w:rsidP="00D37020">
            <w:r>
              <w:t>3</w:t>
            </w:r>
          </w:p>
        </w:tc>
      </w:tr>
      <w:tr w:rsidR="0088174A" w:rsidTr="00D37020">
        <w:tc>
          <w:tcPr>
            <w:tcW w:w="4788" w:type="dxa"/>
          </w:tcPr>
          <w:p w:rsidR="0088174A" w:rsidRPr="00361A15" w:rsidRDefault="00361A15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eye c</w:t>
            </w:r>
            <w:r w:rsidRPr="00361A15">
              <w:rPr>
                <w:sz w:val="20"/>
                <w:szCs w:val="20"/>
              </w:rPr>
              <w:t>ontact</w:t>
            </w:r>
          </w:p>
        </w:tc>
        <w:tc>
          <w:tcPr>
            <w:tcW w:w="4788" w:type="dxa"/>
          </w:tcPr>
          <w:p w:rsidR="0088174A" w:rsidRDefault="00361A15" w:rsidP="00D37020">
            <w:r>
              <w:t>2</w:t>
            </w:r>
          </w:p>
        </w:tc>
      </w:tr>
      <w:tr w:rsidR="0088174A" w:rsidTr="00D37020">
        <w:tc>
          <w:tcPr>
            <w:tcW w:w="4788" w:type="dxa"/>
          </w:tcPr>
          <w:p w:rsidR="0088174A" w:rsidRPr="00361A15" w:rsidRDefault="00361A15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</w:t>
            </w:r>
            <w:r w:rsidRPr="00361A15">
              <w:rPr>
                <w:sz w:val="20"/>
                <w:szCs w:val="20"/>
              </w:rPr>
              <w:t>lear/interesting voice</w:t>
            </w:r>
          </w:p>
        </w:tc>
        <w:tc>
          <w:tcPr>
            <w:tcW w:w="4788" w:type="dxa"/>
          </w:tcPr>
          <w:p w:rsidR="0088174A" w:rsidRDefault="00361A15" w:rsidP="00D37020">
            <w:r>
              <w:t>2</w:t>
            </w:r>
          </w:p>
        </w:tc>
      </w:tr>
      <w:tr w:rsidR="0088174A" w:rsidTr="00D37020">
        <w:tc>
          <w:tcPr>
            <w:tcW w:w="4788" w:type="dxa"/>
          </w:tcPr>
          <w:p w:rsidR="0088174A" w:rsidRPr="00361A15" w:rsidRDefault="00361A15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</w:t>
            </w:r>
            <w:r w:rsidRPr="00361A15">
              <w:rPr>
                <w:sz w:val="20"/>
                <w:szCs w:val="20"/>
              </w:rPr>
              <w:t>tanding</w:t>
            </w:r>
          </w:p>
        </w:tc>
        <w:tc>
          <w:tcPr>
            <w:tcW w:w="4788" w:type="dxa"/>
          </w:tcPr>
          <w:p w:rsidR="0088174A" w:rsidRDefault="00361A15" w:rsidP="00D37020">
            <w:r>
              <w:t>1</w:t>
            </w:r>
          </w:p>
        </w:tc>
      </w:tr>
      <w:tr w:rsidR="0088174A" w:rsidTr="00D37020">
        <w:tc>
          <w:tcPr>
            <w:tcW w:w="4788" w:type="dxa"/>
          </w:tcPr>
          <w:p w:rsidR="0088174A" w:rsidRPr="00361A15" w:rsidRDefault="00361A15" w:rsidP="00D3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</w:t>
            </w:r>
            <w:r w:rsidRPr="00361A15">
              <w:rPr>
                <w:sz w:val="20"/>
                <w:szCs w:val="20"/>
              </w:rPr>
              <w:t>ppropriate clothes</w:t>
            </w:r>
          </w:p>
        </w:tc>
        <w:tc>
          <w:tcPr>
            <w:tcW w:w="4788" w:type="dxa"/>
          </w:tcPr>
          <w:p w:rsidR="0088174A" w:rsidRDefault="00361A15" w:rsidP="00D37020">
            <w:r>
              <w:t xml:space="preserve">2                                                     </w:t>
            </w:r>
          </w:p>
        </w:tc>
      </w:tr>
    </w:tbl>
    <w:p w:rsidR="00361A15" w:rsidRDefault="00361A15"/>
    <w:p w:rsidR="00361A15" w:rsidRDefault="00361A15"/>
    <w:p w:rsidR="00361A15" w:rsidRDefault="00361A15" w:rsidP="00361A15">
      <w:r>
        <w:t xml:space="preserve">Names: </w:t>
      </w:r>
      <w:r>
        <w:tab/>
      </w:r>
      <w:r>
        <w:tab/>
      </w:r>
      <w:r>
        <w:tab/>
      </w:r>
      <w:r>
        <w:tab/>
      </w:r>
      <w:r>
        <w:tab/>
        <w:t>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1A15" w:rsidTr="00692352">
        <w:tc>
          <w:tcPr>
            <w:tcW w:w="4788" w:type="dxa"/>
          </w:tcPr>
          <w:p w:rsidR="00361A15" w:rsidRPr="00361A15" w:rsidRDefault="00361A15" w:rsidP="00692352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788" w:type="dxa"/>
          </w:tcPr>
          <w:p w:rsidR="00361A15" w:rsidRPr="00361A15" w:rsidRDefault="007F5486" w:rsidP="00692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361A15" w:rsidRPr="00361A15">
              <w:rPr>
                <w:b/>
                <w:sz w:val="24"/>
                <w:szCs w:val="24"/>
              </w:rPr>
              <w:t xml:space="preserve">                     Comments: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8174A">
              <w:rPr>
                <w:sz w:val="20"/>
                <w:szCs w:val="20"/>
              </w:rPr>
              <w:t>what the substance is made of</w:t>
            </w:r>
          </w:p>
        </w:tc>
        <w:tc>
          <w:tcPr>
            <w:tcW w:w="4788" w:type="dxa"/>
          </w:tcPr>
          <w:p w:rsidR="00361A15" w:rsidRDefault="00361A15" w:rsidP="00692352">
            <w:r>
              <w:t>2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8174A">
              <w:rPr>
                <w:sz w:val="20"/>
                <w:szCs w:val="20"/>
              </w:rPr>
              <w:t>whether it is legal or illegal</w:t>
            </w:r>
          </w:p>
        </w:tc>
        <w:tc>
          <w:tcPr>
            <w:tcW w:w="4788" w:type="dxa"/>
          </w:tcPr>
          <w:p w:rsidR="00361A15" w:rsidRDefault="00361A15" w:rsidP="00692352">
            <w:r>
              <w:t>1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</w:t>
            </w:r>
            <w:r w:rsidRPr="0088174A">
              <w:rPr>
                <w:sz w:val="20"/>
                <w:szCs w:val="20"/>
              </w:rPr>
              <w:t>ow it is introduced into the body</w:t>
            </w:r>
          </w:p>
        </w:tc>
        <w:tc>
          <w:tcPr>
            <w:tcW w:w="4788" w:type="dxa"/>
          </w:tcPr>
          <w:p w:rsidR="00361A15" w:rsidRDefault="00361A15" w:rsidP="00692352">
            <w:r>
              <w:t>2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</w:t>
            </w:r>
            <w:r w:rsidRPr="0088174A">
              <w:rPr>
                <w:sz w:val="20"/>
                <w:szCs w:val="20"/>
              </w:rPr>
              <w:t>ow it affects the body in general</w:t>
            </w:r>
          </w:p>
        </w:tc>
        <w:tc>
          <w:tcPr>
            <w:tcW w:w="4788" w:type="dxa"/>
          </w:tcPr>
          <w:p w:rsidR="00361A15" w:rsidRDefault="00361A15" w:rsidP="00692352">
            <w:r>
              <w:t>4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</w:t>
            </w:r>
            <w:r w:rsidRPr="0088174A">
              <w:rPr>
                <w:sz w:val="20"/>
                <w:szCs w:val="20"/>
              </w:rPr>
              <w:t>ow it specifically affects the nervous system</w:t>
            </w:r>
          </w:p>
        </w:tc>
        <w:tc>
          <w:tcPr>
            <w:tcW w:w="4788" w:type="dxa"/>
          </w:tcPr>
          <w:p w:rsidR="00361A15" w:rsidRDefault="00361A15" w:rsidP="00692352">
            <w:r>
              <w:t>2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w</w:t>
            </w:r>
            <w:r w:rsidRPr="0088174A">
              <w:rPr>
                <w:sz w:val="20"/>
                <w:szCs w:val="20"/>
              </w:rPr>
              <w:t>hat neurotransmitter and how it affects it</w:t>
            </w:r>
          </w:p>
        </w:tc>
        <w:tc>
          <w:tcPr>
            <w:tcW w:w="4788" w:type="dxa"/>
          </w:tcPr>
          <w:p w:rsidR="00361A15" w:rsidRDefault="00361A15" w:rsidP="00692352">
            <w:r>
              <w:t>3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both positive and n</w:t>
            </w:r>
            <w:r w:rsidRPr="0088174A">
              <w:rPr>
                <w:sz w:val="20"/>
                <w:szCs w:val="20"/>
              </w:rPr>
              <w:t>egative effect</w:t>
            </w:r>
          </w:p>
        </w:tc>
        <w:tc>
          <w:tcPr>
            <w:tcW w:w="4788" w:type="dxa"/>
          </w:tcPr>
          <w:p w:rsidR="00361A15" w:rsidRDefault="00361A15" w:rsidP="00692352">
            <w:r>
              <w:t>4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</w:t>
            </w:r>
            <w:r w:rsidRPr="0088174A">
              <w:rPr>
                <w:sz w:val="20"/>
                <w:szCs w:val="20"/>
              </w:rPr>
              <w:t>ow age plays a role in effect</w:t>
            </w:r>
          </w:p>
        </w:tc>
        <w:tc>
          <w:tcPr>
            <w:tcW w:w="4788" w:type="dxa"/>
          </w:tcPr>
          <w:p w:rsidR="00361A15" w:rsidRDefault="00361A15" w:rsidP="00692352">
            <w:r>
              <w:t>2</w:t>
            </w:r>
          </w:p>
        </w:tc>
      </w:tr>
      <w:tr w:rsidR="007F5486" w:rsidTr="00692352">
        <w:tc>
          <w:tcPr>
            <w:tcW w:w="4788" w:type="dxa"/>
          </w:tcPr>
          <w:p w:rsidR="007F5486" w:rsidRDefault="007F5486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works cited page with two resources</w:t>
            </w:r>
          </w:p>
        </w:tc>
        <w:tc>
          <w:tcPr>
            <w:tcW w:w="4788" w:type="dxa"/>
          </w:tcPr>
          <w:p w:rsidR="007F5486" w:rsidRDefault="007F5486" w:rsidP="00692352">
            <w:r>
              <w:t>4</w:t>
            </w:r>
          </w:p>
        </w:tc>
      </w:tr>
      <w:tr w:rsidR="00361A15" w:rsidTr="00692352">
        <w:tc>
          <w:tcPr>
            <w:tcW w:w="4788" w:type="dxa"/>
          </w:tcPr>
          <w:p w:rsidR="00361A15" w:rsidRPr="00361A15" w:rsidRDefault="00361A15" w:rsidP="00692352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Visual</w:t>
            </w:r>
          </w:p>
        </w:tc>
        <w:tc>
          <w:tcPr>
            <w:tcW w:w="4788" w:type="dxa"/>
          </w:tcPr>
          <w:p w:rsidR="00361A15" w:rsidRPr="00361A15" w:rsidRDefault="00361A15" w:rsidP="00692352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10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</w:t>
            </w:r>
            <w:r w:rsidRPr="0088174A">
              <w:rPr>
                <w:sz w:val="20"/>
                <w:szCs w:val="20"/>
              </w:rPr>
              <w:t>ncludes Pictures</w:t>
            </w:r>
          </w:p>
        </w:tc>
        <w:tc>
          <w:tcPr>
            <w:tcW w:w="4788" w:type="dxa"/>
          </w:tcPr>
          <w:p w:rsidR="00361A15" w:rsidRDefault="00361A15" w:rsidP="00692352">
            <w:r>
              <w:t>2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</w:t>
            </w:r>
            <w:r w:rsidRPr="0088174A">
              <w:rPr>
                <w:sz w:val="20"/>
                <w:szCs w:val="20"/>
              </w:rPr>
              <w:t>ncludes information about topic</w:t>
            </w:r>
          </w:p>
        </w:tc>
        <w:tc>
          <w:tcPr>
            <w:tcW w:w="4788" w:type="dxa"/>
          </w:tcPr>
          <w:p w:rsidR="00361A15" w:rsidRDefault="00361A15" w:rsidP="00692352">
            <w:r>
              <w:t>4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</w:t>
            </w:r>
            <w:r w:rsidRPr="0088174A">
              <w:rPr>
                <w:sz w:val="20"/>
                <w:szCs w:val="20"/>
              </w:rPr>
              <w:t>an easily be read</w:t>
            </w:r>
          </w:p>
        </w:tc>
        <w:tc>
          <w:tcPr>
            <w:tcW w:w="4788" w:type="dxa"/>
          </w:tcPr>
          <w:p w:rsidR="00361A15" w:rsidRDefault="00361A15" w:rsidP="00692352">
            <w:r>
              <w:t>2</w:t>
            </w:r>
          </w:p>
        </w:tc>
      </w:tr>
      <w:tr w:rsidR="00361A15" w:rsidTr="00692352">
        <w:tc>
          <w:tcPr>
            <w:tcW w:w="4788" w:type="dxa"/>
          </w:tcPr>
          <w:p w:rsidR="00361A15" w:rsidRPr="0088174A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</w:t>
            </w:r>
            <w:r w:rsidRPr="0088174A">
              <w:rPr>
                <w:sz w:val="20"/>
                <w:szCs w:val="20"/>
              </w:rPr>
              <w:t>nteresting</w:t>
            </w:r>
          </w:p>
        </w:tc>
        <w:tc>
          <w:tcPr>
            <w:tcW w:w="4788" w:type="dxa"/>
          </w:tcPr>
          <w:p w:rsidR="00361A15" w:rsidRDefault="00361A15" w:rsidP="00692352">
            <w:r>
              <w:t>2</w:t>
            </w:r>
          </w:p>
        </w:tc>
      </w:tr>
      <w:tr w:rsidR="00361A15" w:rsidTr="00692352">
        <w:tc>
          <w:tcPr>
            <w:tcW w:w="4788" w:type="dxa"/>
          </w:tcPr>
          <w:p w:rsidR="00361A15" w:rsidRPr="00361A15" w:rsidRDefault="00361A15" w:rsidP="00692352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4788" w:type="dxa"/>
          </w:tcPr>
          <w:p w:rsidR="00361A15" w:rsidRPr="00361A15" w:rsidRDefault="00361A15" w:rsidP="00692352">
            <w:pPr>
              <w:rPr>
                <w:b/>
                <w:sz w:val="24"/>
                <w:szCs w:val="24"/>
              </w:rPr>
            </w:pPr>
            <w:r w:rsidRPr="00361A15">
              <w:rPr>
                <w:b/>
                <w:sz w:val="24"/>
                <w:szCs w:val="24"/>
              </w:rPr>
              <w:t>10</w:t>
            </w:r>
          </w:p>
        </w:tc>
      </w:tr>
      <w:tr w:rsidR="00361A15" w:rsidTr="00692352">
        <w:tc>
          <w:tcPr>
            <w:tcW w:w="4788" w:type="dxa"/>
          </w:tcPr>
          <w:p w:rsidR="00361A15" w:rsidRPr="00361A15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</w:t>
            </w:r>
            <w:r w:rsidRPr="00361A15">
              <w:rPr>
                <w:sz w:val="20"/>
                <w:szCs w:val="20"/>
              </w:rPr>
              <w:t>repared/</w:t>
            </w:r>
            <w:r>
              <w:rPr>
                <w:sz w:val="20"/>
                <w:szCs w:val="20"/>
              </w:rPr>
              <w:t xml:space="preserve">practiced, </w:t>
            </w:r>
            <w:r w:rsidRPr="00361A15">
              <w:rPr>
                <w:sz w:val="20"/>
                <w:szCs w:val="20"/>
              </w:rPr>
              <w:t>know pronunciation of words</w:t>
            </w:r>
          </w:p>
        </w:tc>
        <w:tc>
          <w:tcPr>
            <w:tcW w:w="4788" w:type="dxa"/>
          </w:tcPr>
          <w:p w:rsidR="00361A15" w:rsidRDefault="00361A15" w:rsidP="00692352">
            <w:r>
              <w:t>3</w:t>
            </w:r>
          </w:p>
        </w:tc>
      </w:tr>
      <w:tr w:rsidR="00361A15" w:rsidTr="00692352">
        <w:tc>
          <w:tcPr>
            <w:tcW w:w="4788" w:type="dxa"/>
          </w:tcPr>
          <w:p w:rsidR="00361A15" w:rsidRPr="00361A15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eye c</w:t>
            </w:r>
            <w:r w:rsidRPr="00361A15">
              <w:rPr>
                <w:sz w:val="20"/>
                <w:szCs w:val="20"/>
              </w:rPr>
              <w:t>ontact</w:t>
            </w:r>
          </w:p>
        </w:tc>
        <w:tc>
          <w:tcPr>
            <w:tcW w:w="4788" w:type="dxa"/>
          </w:tcPr>
          <w:p w:rsidR="00361A15" w:rsidRDefault="00361A15" w:rsidP="00692352">
            <w:r>
              <w:t>2</w:t>
            </w:r>
          </w:p>
        </w:tc>
      </w:tr>
      <w:tr w:rsidR="00361A15" w:rsidTr="00692352">
        <w:tc>
          <w:tcPr>
            <w:tcW w:w="4788" w:type="dxa"/>
          </w:tcPr>
          <w:p w:rsidR="00361A15" w:rsidRPr="00361A15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</w:t>
            </w:r>
            <w:r w:rsidRPr="00361A15">
              <w:rPr>
                <w:sz w:val="20"/>
                <w:szCs w:val="20"/>
              </w:rPr>
              <w:t>lear/interesting voice</w:t>
            </w:r>
          </w:p>
        </w:tc>
        <w:tc>
          <w:tcPr>
            <w:tcW w:w="4788" w:type="dxa"/>
          </w:tcPr>
          <w:p w:rsidR="00361A15" w:rsidRDefault="00361A15" w:rsidP="00692352">
            <w:r>
              <w:t>2</w:t>
            </w:r>
          </w:p>
        </w:tc>
      </w:tr>
      <w:tr w:rsidR="00361A15" w:rsidTr="00692352">
        <w:tc>
          <w:tcPr>
            <w:tcW w:w="4788" w:type="dxa"/>
          </w:tcPr>
          <w:p w:rsidR="00361A15" w:rsidRPr="00361A15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</w:t>
            </w:r>
            <w:r w:rsidRPr="00361A15">
              <w:rPr>
                <w:sz w:val="20"/>
                <w:szCs w:val="20"/>
              </w:rPr>
              <w:t>tanding</w:t>
            </w:r>
          </w:p>
        </w:tc>
        <w:tc>
          <w:tcPr>
            <w:tcW w:w="4788" w:type="dxa"/>
          </w:tcPr>
          <w:p w:rsidR="00361A15" w:rsidRDefault="00361A15" w:rsidP="00692352">
            <w:r>
              <w:t>1</w:t>
            </w:r>
          </w:p>
        </w:tc>
      </w:tr>
      <w:tr w:rsidR="00361A15" w:rsidTr="00692352">
        <w:tc>
          <w:tcPr>
            <w:tcW w:w="4788" w:type="dxa"/>
          </w:tcPr>
          <w:p w:rsidR="00361A15" w:rsidRPr="00361A15" w:rsidRDefault="00361A15" w:rsidP="0069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</w:t>
            </w:r>
            <w:r w:rsidRPr="00361A15">
              <w:rPr>
                <w:sz w:val="20"/>
                <w:szCs w:val="20"/>
              </w:rPr>
              <w:t>ppropriate clothes</w:t>
            </w:r>
          </w:p>
        </w:tc>
        <w:tc>
          <w:tcPr>
            <w:tcW w:w="4788" w:type="dxa"/>
          </w:tcPr>
          <w:p w:rsidR="00361A15" w:rsidRDefault="00361A15" w:rsidP="00692352">
            <w:r>
              <w:t xml:space="preserve">2                                                     </w:t>
            </w:r>
          </w:p>
        </w:tc>
      </w:tr>
    </w:tbl>
    <w:p w:rsidR="00361A15" w:rsidRDefault="00361A15"/>
    <w:sectPr w:rsidR="00361A15" w:rsidSect="00361A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4A" w:rsidRDefault="0088174A" w:rsidP="0088174A">
      <w:pPr>
        <w:spacing w:after="0" w:line="240" w:lineRule="auto"/>
      </w:pPr>
      <w:r>
        <w:separator/>
      </w:r>
    </w:p>
  </w:endnote>
  <w:endnote w:type="continuationSeparator" w:id="0">
    <w:p w:rsidR="0088174A" w:rsidRDefault="0088174A" w:rsidP="0088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4A" w:rsidRDefault="0088174A" w:rsidP="0088174A">
      <w:pPr>
        <w:spacing w:after="0" w:line="240" w:lineRule="auto"/>
      </w:pPr>
      <w:r>
        <w:separator/>
      </w:r>
    </w:p>
  </w:footnote>
  <w:footnote w:type="continuationSeparator" w:id="0">
    <w:p w:rsidR="0088174A" w:rsidRDefault="0088174A" w:rsidP="00881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B6"/>
    <w:rsid w:val="00361A15"/>
    <w:rsid w:val="004C1192"/>
    <w:rsid w:val="007F5486"/>
    <w:rsid w:val="0088174A"/>
    <w:rsid w:val="00A94145"/>
    <w:rsid w:val="00CC7CB6"/>
    <w:rsid w:val="00DE1802"/>
    <w:rsid w:val="00E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4A"/>
  </w:style>
  <w:style w:type="paragraph" w:styleId="Footer">
    <w:name w:val="footer"/>
    <w:basedOn w:val="Normal"/>
    <w:link w:val="FooterChar"/>
    <w:uiPriority w:val="99"/>
    <w:unhideWhenUsed/>
    <w:rsid w:val="0088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4A"/>
  </w:style>
  <w:style w:type="paragraph" w:styleId="Footer">
    <w:name w:val="footer"/>
    <w:basedOn w:val="Normal"/>
    <w:link w:val="FooterChar"/>
    <w:uiPriority w:val="99"/>
    <w:unhideWhenUsed/>
    <w:rsid w:val="0088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2</cp:revision>
  <cp:lastPrinted>2014-03-12T15:26:00Z</cp:lastPrinted>
  <dcterms:created xsi:type="dcterms:W3CDTF">2016-04-07T21:35:00Z</dcterms:created>
  <dcterms:modified xsi:type="dcterms:W3CDTF">2016-04-07T21:35:00Z</dcterms:modified>
</cp:coreProperties>
</file>